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7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3"/>
        <w:gridCol w:w="6934"/>
      </w:tblGrid>
      <w:tr w:rsidR="002B4B50" w:rsidRPr="007F1D1F" w14:paraId="77DCEF3A" w14:textId="77777777" w:rsidTr="00876962">
        <w:trPr>
          <w:trHeight w:val="186"/>
        </w:trPr>
        <w:tc>
          <w:tcPr>
            <w:tcW w:w="12753" w:type="dxa"/>
            <w:tcBorders>
              <w:top w:val="nil"/>
              <w:left w:val="nil"/>
              <w:bottom w:val="nil"/>
              <w:right w:val="nil"/>
            </w:tcBorders>
            <w:shd w:val="clear" w:color="auto" w:fill="E40313"/>
          </w:tcPr>
          <w:p w14:paraId="706F9845" w14:textId="13A48F2D" w:rsidR="002B4B50" w:rsidRPr="004153DD" w:rsidRDefault="00720DEC" w:rsidP="00876962">
            <w:pPr>
              <w:tabs>
                <w:tab w:val="left" w:pos="7277"/>
              </w:tabs>
              <w:spacing w:line="276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 xml:space="preserve">                                                  </w:t>
            </w:r>
            <w:r w:rsidR="002B4B50" w:rsidRPr="00B67292">
              <w:rPr>
                <w:rFonts w:ascii="Roboto" w:hAnsi="Roboto"/>
                <w:b/>
                <w:bCs/>
                <w:color w:val="FFFFFF" w:themeColor="background1"/>
              </w:rPr>
              <w:t xml:space="preserve">CEYLIFT </w:t>
            </w:r>
            <w:r w:rsidR="002B4B50">
              <w:rPr>
                <w:rFonts w:ascii="Roboto" w:hAnsi="Roboto"/>
                <w:b/>
                <w:bCs/>
                <w:color w:val="FFFFFF" w:themeColor="background1"/>
              </w:rPr>
              <w:t>CY</w:t>
            </w:r>
            <w:r w:rsidR="0009614D">
              <w:rPr>
                <w:rFonts w:ascii="Roboto" w:hAnsi="Roboto"/>
                <w:b/>
                <w:bCs/>
                <w:color w:val="FFFFFF" w:themeColor="background1"/>
              </w:rPr>
              <w:t>7</w:t>
            </w:r>
            <w:r w:rsidR="00FF00EB">
              <w:rPr>
                <w:rFonts w:ascii="Roboto" w:hAnsi="Roboto"/>
                <w:b/>
                <w:bCs/>
                <w:color w:val="FFFFFF" w:themeColor="background1"/>
              </w:rPr>
              <w:t>0</w:t>
            </w:r>
            <w:r w:rsidR="002B4B50">
              <w:rPr>
                <w:rFonts w:ascii="Roboto" w:hAnsi="Roboto"/>
                <w:b/>
                <w:bCs/>
                <w:color w:val="FFFFFF" w:themeColor="background1"/>
              </w:rPr>
              <w:t>D</w:t>
            </w:r>
            <w:r w:rsidR="00FF00EB">
              <w:rPr>
                <w:rFonts w:ascii="Roboto" w:hAnsi="Roboto"/>
                <w:b/>
                <w:bCs/>
                <w:color w:val="FFFFFF" w:themeColor="background1"/>
              </w:rPr>
              <w:t xml:space="preserve"> </w:t>
            </w:r>
            <w:r w:rsidR="002B4B50" w:rsidRPr="00B67292">
              <w:rPr>
                <w:rFonts w:ascii="Roboto" w:hAnsi="Roboto"/>
                <w:b/>
                <w:bCs/>
                <w:color w:val="FFFFFF" w:themeColor="background1"/>
              </w:rPr>
              <w:t xml:space="preserve">  </w:t>
            </w:r>
            <w:r w:rsidR="0063078C">
              <w:rPr>
                <w:rFonts w:ascii="Roboto" w:hAnsi="Roboto"/>
                <w:b/>
                <w:bCs/>
                <w:color w:val="FFFFFF" w:themeColor="background1"/>
              </w:rPr>
              <w:t xml:space="preserve"> </w:t>
            </w:r>
            <w:r w:rsidR="002B4B50" w:rsidRPr="00B67292">
              <w:rPr>
                <w:rFonts w:ascii="Roboto" w:hAnsi="Roboto"/>
                <w:b/>
                <w:bCs/>
                <w:color w:val="FFFFFF" w:themeColor="background1"/>
              </w:rPr>
              <w:t>TEKNİK ÖZELLİKLE</w:t>
            </w:r>
            <w:r>
              <w:rPr>
                <w:rFonts w:ascii="Roboto" w:hAnsi="Roboto"/>
                <w:b/>
                <w:bCs/>
                <w:color w:val="FFFFFF" w:themeColor="background1"/>
              </w:rPr>
              <w:t>R</w:t>
            </w:r>
          </w:p>
        </w:tc>
        <w:tc>
          <w:tcPr>
            <w:tcW w:w="6934" w:type="dxa"/>
          </w:tcPr>
          <w:p w14:paraId="04317187" w14:textId="77777777" w:rsidR="002B4B50" w:rsidRPr="007F1D1F" w:rsidRDefault="002B4B50" w:rsidP="00876962">
            <w:pPr>
              <w:rPr>
                <w:rFonts w:ascii="Roboto Light" w:hAnsi="Roboto Light"/>
              </w:rPr>
            </w:pPr>
          </w:p>
        </w:tc>
      </w:tr>
    </w:tbl>
    <w:tbl>
      <w:tblPr>
        <w:tblpPr w:leftFromText="141" w:rightFromText="141" w:vertAnchor="text" w:horzAnchor="margin" w:tblpY="181"/>
        <w:tblOverlap w:val="never"/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113"/>
        <w:gridCol w:w="1155"/>
        <w:gridCol w:w="2717"/>
      </w:tblGrid>
      <w:tr w:rsidR="00720DEC" w:rsidRPr="002B4B50" w14:paraId="61159871" w14:textId="77777777" w:rsidTr="00EF1EF8">
        <w:trPr>
          <w:trHeight w:val="186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  <w:vAlign w:val="center"/>
          </w:tcPr>
          <w:p w14:paraId="25199CA6" w14:textId="151E8673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720DEC">
              <w:rPr>
                <w:rFonts w:ascii="Isonorm Tr" w:hAnsi="Isonorm Tr"/>
                <w:sz w:val="18"/>
                <w:szCs w:val="18"/>
              </w:rPr>
              <w:t>Genel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F9999"/>
          </w:tcPr>
          <w:p w14:paraId="629B41BA" w14:textId="77777777" w:rsidR="00720DEC" w:rsidRPr="002B4B50" w:rsidRDefault="00720DEC" w:rsidP="00F9187A">
            <w:pPr>
              <w:tabs>
                <w:tab w:val="left" w:pos="1846"/>
              </w:tabs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Tanımlama</w:t>
            </w:r>
          </w:p>
        </w:tc>
        <w:tc>
          <w:tcPr>
            <w:tcW w:w="1155" w:type="dxa"/>
            <w:shd w:val="clear" w:color="auto" w:fill="FF9999"/>
          </w:tcPr>
          <w:p w14:paraId="793569F6" w14:textId="70B17D5D" w:rsidR="00720DEC" w:rsidRPr="002B4B50" w:rsidRDefault="00720DEC" w:rsidP="00F9187A">
            <w:pPr>
              <w:tabs>
                <w:tab w:val="left" w:pos="1846"/>
              </w:tabs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BİRİM</w:t>
            </w:r>
          </w:p>
        </w:tc>
        <w:tc>
          <w:tcPr>
            <w:tcW w:w="2717" w:type="dxa"/>
            <w:shd w:val="clear" w:color="auto" w:fill="FF9999"/>
          </w:tcPr>
          <w:p w14:paraId="112F0A11" w14:textId="6451EC1B" w:rsidR="00720DEC" w:rsidRPr="002B4B50" w:rsidRDefault="00720DEC" w:rsidP="00F9187A">
            <w:pPr>
              <w:tabs>
                <w:tab w:val="left" w:pos="1846"/>
              </w:tabs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CY</w:t>
            </w:r>
            <w:r w:rsidR="0009614D">
              <w:rPr>
                <w:rFonts w:ascii="Isonorm Tr" w:hAnsi="Isonorm Tr"/>
                <w:sz w:val="18"/>
                <w:szCs w:val="18"/>
              </w:rPr>
              <w:t>7</w:t>
            </w:r>
            <w:r w:rsidR="00FF00EB">
              <w:rPr>
                <w:rFonts w:ascii="Isonorm Tr" w:hAnsi="Isonorm Tr"/>
                <w:sz w:val="18"/>
                <w:szCs w:val="18"/>
              </w:rPr>
              <w:t>0</w:t>
            </w:r>
            <w:r w:rsidRPr="002B4B50">
              <w:rPr>
                <w:rFonts w:ascii="Isonorm Tr" w:hAnsi="Isonorm Tr"/>
                <w:sz w:val="18"/>
                <w:szCs w:val="18"/>
              </w:rPr>
              <w:t>D</w:t>
            </w:r>
            <w:r w:rsidR="00F9187A">
              <w:rPr>
                <w:rFonts w:ascii="Isonorm Tr" w:hAnsi="Isonorm Tr"/>
                <w:sz w:val="18"/>
                <w:szCs w:val="18"/>
              </w:rPr>
              <w:t xml:space="preserve"> </w:t>
            </w:r>
          </w:p>
        </w:tc>
      </w:tr>
      <w:tr w:rsidR="00720DEC" w:rsidRPr="002B4B50" w14:paraId="372B4CB6" w14:textId="77777777" w:rsidTr="00EF1EF8">
        <w:trPr>
          <w:trHeight w:val="313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</w:tcPr>
          <w:p w14:paraId="1486169F" w14:textId="2FC58828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71E96FE" w14:textId="0A4E3E19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Üretici</w:t>
            </w: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55" w:type="dxa"/>
          </w:tcPr>
          <w:p w14:paraId="6B93882E" w14:textId="3B253324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5DC3AEF" w14:textId="4F18B6BA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 xml:space="preserve">Ceytech Makina San.Ve Tic.A.Ş. </w:t>
            </w:r>
          </w:p>
        </w:tc>
      </w:tr>
      <w:tr w:rsidR="00720DEC" w:rsidRPr="002B4B50" w14:paraId="04153AED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</w:tcPr>
          <w:p w14:paraId="132AC566" w14:textId="6171BE2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6AE3A761" w14:textId="6A1BD6A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 xml:space="preserve">Menşei </w:t>
            </w:r>
          </w:p>
        </w:tc>
        <w:tc>
          <w:tcPr>
            <w:tcW w:w="1155" w:type="dxa"/>
          </w:tcPr>
          <w:p w14:paraId="3A991F76" w14:textId="18624B3F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F58C903" w14:textId="04A48C8E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Türkiye Cumhuriyeti</w:t>
            </w:r>
          </w:p>
        </w:tc>
      </w:tr>
      <w:tr w:rsidR="00720DEC" w:rsidRPr="002B4B50" w14:paraId="60A04888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</w:tcPr>
          <w:p w14:paraId="3D8256D6" w14:textId="3822E99C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C4A272F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Sürüş</w:t>
            </w:r>
          </w:p>
        </w:tc>
        <w:tc>
          <w:tcPr>
            <w:tcW w:w="1155" w:type="dxa"/>
          </w:tcPr>
          <w:p w14:paraId="53CE0EF0" w14:textId="689F0638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31FF75D" w14:textId="735F5FEF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Dizel</w:t>
            </w:r>
          </w:p>
        </w:tc>
      </w:tr>
      <w:tr w:rsidR="00720DEC" w:rsidRPr="002B4B50" w14:paraId="3FA2EFDB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</w:tcPr>
          <w:p w14:paraId="000B82F2" w14:textId="2BF07F9D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4AB22DA" w14:textId="3714AFE8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 xml:space="preserve">Yük Kapasitesi </w:t>
            </w:r>
          </w:p>
        </w:tc>
        <w:tc>
          <w:tcPr>
            <w:tcW w:w="1155" w:type="dxa"/>
          </w:tcPr>
          <w:p w14:paraId="4464F417" w14:textId="24200102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kg</w:t>
            </w:r>
          </w:p>
        </w:tc>
        <w:tc>
          <w:tcPr>
            <w:tcW w:w="2717" w:type="dxa"/>
          </w:tcPr>
          <w:p w14:paraId="6FF4F73C" w14:textId="6DEC6E48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7</w:t>
            </w:r>
            <w:r w:rsidR="00FF00EB">
              <w:rPr>
                <w:rFonts w:ascii="Isonorm Tr" w:hAnsi="Isonorm Tr"/>
                <w:sz w:val="18"/>
                <w:szCs w:val="18"/>
              </w:rPr>
              <w:t>0</w:t>
            </w:r>
            <w:r w:rsidR="00CE6FC6">
              <w:rPr>
                <w:rFonts w:ascii="Isonorm Tr" w:hAnsi="Isonorm Tr"/>
                <w:sz w:val="18"/>
                <w:szCs w:val="18"/>
              </w:rPr>
              <w:t>00</w:t>
            </w:r>
          </w:p>
        </w:tc>
      </w:tr>
      <w:tr w:rsidR="00720DEC" w:rsidRPr="002B4B50" w14:paraId="034144D1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D9C9"/>
          </w:tcPr>
          <w:p w14:paraId="68D86FA2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23F9A34" w14:textId="6250D051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 xml:space="preserve">Yük </w:t>
            </w: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Merkezi Mesafesi</w:t>
            </w:r>
          </w:p>
        </w:tc>
        <w:tc>
          <w:tcPr>
            <w:tcW w:w="1155" w:type="dxa"/>
          </w:tcPr>
          <w:p w14:paraId="6D0B9C7F" w14:textId="1DA217EA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717FABA5" w14:textId="4F5BF43B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600</w:t>
            </w:r>
          </w:p>
        </w:tc>
      </w:tr>
      <w:tr w:rsidR="00720DEC" w:rsidRPr="002B4B50" w14:paraId="699A7BCE" w14:textId="77777777" w:rsidTr="00EF1EF8">
        <w:trPr>
          <w:trHeight w:val="23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9C9"/>
          </w:tcPr>
          <w:p w14:paraId="79F9AB89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A36AE04" w14:textId="044657BE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Aks Açıklığı</w:t>
            </w:r>
          </w:p>
        </w:tc>
        <w:tc>
          <w:tcPr>
            <w:tcW w:w="1155" w:type="dxa"/>
          </w:tcPr>
          <w:p w14:paraId="1EBEBAFA" w14:textId="2B382511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1617D57A" w14:textId="10A2571A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</w:t>
            </w:r>
            <w:r w:rsidR="0009614D">
              <w:rPr>
                <w:rFonts w:ascii="Isonorm Tr" w:hAnsi="Isonorm Tr"/>
                <w:sz w:val="18"/>
                <w:szCs w:val="18"/>
              </w:rPr>
              <w:t>300</w:t>
            </w:r>
          </w:p>
        </w:tc>
      </w:tr>
      <w:tr w:rsidR="00720DEC" w:rsidRPr="002B4B50" w14:paraId="4CA78B1E" w14:textId="77777777" w:rsidTr="00EF1EF8">
        <w:trPr>
          <w:trHeight w:val="186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FAC3AF"/>
            <w:vAlign w:val="center"/>
          </w:tcPr>
          <w:p w14:paraId="376A2F40" w14:textId="24631701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Ağırlıklar</w:t>
            </w:r>
          </w:p>
        </w:tc>
        <w:tc>
          <w:tcPr>
            <w:tcW w:w="3113" w:type="dxa"/>
          </w:tcPr>
          <w:p w14:paraId="7FA3856F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Servis Ağırlığı</w:t>
            </w:r>
          </w:p>
        </w:tc>
        <w:tc>
          <w:tcPr>
            <w:tcW w:w="1155" w:type="dxa"/>
          </w:tcPr>
          <w:p w14:paraId="3F42F5B3" w14:textId="3127C010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k</w:t>
            </w:r>
            <w:r w:rsidRPr="002B4B50">
              <w:rPr>
                <w:rFonts w:ascii="Isonorm Tr" w:hAnsi="Isonorm Tr"/>
                <w:sz w:val="18"/>
                <w:szCs w:val="18"/>
              </w:rPr>
              <w:t>g</w:t>
            </w:r>
          </w:p>
        </w:tc>
        <w:tc>
          <w:tcPr>
            <w:tcW w:w="2717" w:type="dxa"/>
          </w:tcPr>
          <w:p w14:paraId="06D8AFF8" w14:textId="35229791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11200</w:t>
            </w:r>
          </w:p>
        </w:tc>
      </w:tr>
      <w:tr w:rsidR="00720DEC" w:rsidRPr="002B4B50" w14:paraId="0D5A8F62" w14:textId="77777777" w:rsidTr="00AA13CD">
        <w:trPr>
          <w:trHeight w:val="186"/>
        </w:trPr>
        <w:tc>
          <w:tcPr>
            <w:tcW w:w="1030" w:type="dxa"/>
            <w:vMerge/>
            <w:shd w:val="clear" w:color="auto" w:fill="FAC3AF"/>
          </w:tcPr>
          <w:p w14:paraId="5290D69D" w14:textId="64261792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9862146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Ön/Arka aks ağırlıkları (Yüklü)</w:t>
            </w:r>
          </w:p>
        </w:tc>
        <w:tc>
          <w:tcPr>
            <w:tcW w:w="1155" w:type="dxa"/>
          </w:tcPr>
          <w:p w14:paraId="49B744E8" w14:textId="64A633D6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Kg</w:t>
            </w:r>
          </w:p>
        </w:tc>
        <w:tc>
          <w:tcPr>
            <w:tcW w:w="2717" w:type="dxa"/>
          </w:tcPr>
          <w:p w14:paraId="16DB6741" w14:textId="72ED1E61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</w:t>
            </w:r>
            <w:r w:rsidR="0009614D">
              <w:rPr>
                <w:rFonts w:ascii="Isonorm Tr" w:hAnsi="Isonorm Tr"/>
                <w:sz w:val="18"/>
                <w:szCs w:val="18"/>
              </w:rPr>
              <w:t>6218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</w:t>
            </w:r>
            <w:r w:rsidR="0009614D">
              <w:rPr>
                <w:rFonts w:ascii="Isonorm Tr" w:hAnsi="Isonorm Tr"/>
                <w:sz w:val="18"/>
                <w:szCs w:val="18"/>
              </w:rPr>
              <w:t>2982</w:t>
            </w:r>
          </w:p>
        </w:tc>
      </w:tr>
      <w:tr w:rsidR="00720DEC" w:rsidRPr="002B4B50" w14:paraId="47C5F7D0" w14:textId="77777777" w:rsidTr="00EF1EF8">
        <w:trPr>
          <w:trHeight w:val="285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AC3AF"/>
          </w:tcPr>
          <w:p w14:paraId="663B6775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FFCF0F0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Ön/Arka aks ağırlıkları (Yüksüz)</w:t>
            </w:r>
          </w:p>
        </w:tc>
        <w:tc>
          <w:tcPr>
            <w:tcW w:w="1155" w:type="dxa"/>
          </w:tcPr>
          <w:p w14:paraId="75B3DD35" w14:textId="70D6DD9F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Kg</w:t>
            </w:r>
          </w:p>
        </w:tc>
        <w:tc>
          <w:tcPr>
            <w:tcW w:w="2717" w:type="dxa"/>
          </w:tcPr>
          <w:p w14:paraId="103A3909" w14:textId="5AEDA812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5990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</w:t>
            </w:r>
            <w:r>
              <w:rPr>
                <w:rFonts w:ascii="Isonorm Tr" w:hAnsi="Isonorm Tr"/>
                <w:sz w:val="18"/>
                <w:szCs w:val="18"/>
              </w:rPr>
              <w:t>5210</w:t>
            </w:r>
          </w:p>
        </w:tc>
      </w:tr>
      <w:tr w:rsidR="00720DEC" w:rsidRPr="002B4B50" w14:paraId="72C431D8" w14:textId="77777777" w:rsidTr="00EF1EF8">
        <w:trPr>
          <w:trHeight w:val="186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95"/>
            <w:vAlign w:val="center"/>
          </w:tcPr>
          <w:p w14:paraId="6A8360AC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Tekerlekler,</w:t>
            </w:r>
          </w:p>
          <w:p w14:paraId="10C0D409" w14:textId="4D208904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Şase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0931F35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Lastikler: Dolgu (V) Havalı (P)</w:t>
            </w:r>
          </w:p>
        </w:tc>
        <w:tc>
          <w:tcPr>
            <w:tcW w:w="1155" w:type="dxa"/>
          </w:tcPr>
          <w:p w14:paraId="37210819" w14:textId="07C76F43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9408ABE" w14:textId="1274498C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P</w:t>
            </w:r>
            <w:r w:rsidRPr="002B4B50">
              <w:rPr>
                <w:rFonts w:ascii="Isonorm Tr" w:hAnsi="Isonorm Tr"/>
                <w:sz w:val="18"/>
                <w:szCs w:val="18"/>
              </w:rPr>
              <w:t xml:space="preserve"> </w:t>
            </w:r>
          </w:p>
        </w:tc>
      </w:tr>
      <w:tr w:rsidR="00720DEC" w:rsidRPr="002B4B50" w14:paraId="13E5B803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95"/>
          </w:tcPr>
          <w:p w14:paraId="6BB92AC5" w14:textId="56E6ACE3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9AAB8C9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Lastik ölçüleri ön</w:t>
            </w:r>
          </w:p>
        </w:tc>
        <w:tc>
          <w:tcPr>
            <w:tcW w:w="1155" w:type="dxa"/>
          </w:tcPr>
          <w:p w14:paraId="657FBC2D" w14:textId="7D2B2667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062FD49" w14:textId="37079944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 xml:space="preserve">8.25-15-16 </w:t>
            </w:r>
            <w:r w:rsidR="000A10F9">
              <w:rPr>
                <w:rFonts w:ascii="Isonorm Tr" w:hAnsi="Isonorm Tr"/>
                <w:sz w:val="18"/>
                <w:szCs w:val="18"/>
              </w:rPr>
              <w:t>PR</w:t>
            </w:r>
          </w:p>
        </w:tc>
      </w:tr>
      <w:tr w:rsidR="00720DEC" w:rsidRPr="002B4B50" w14:paraId="11668D3F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95"/>
          </w:tcPr>
          <w:p w14:paraId="6ED10455" w14:textId="3E4FB0F8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63A02863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Lastik ölçüleri arka</w:t>
            </w:r>
          </w:p>
        </w:tc>
        <w:tc>
          <w:tcPr>
            <w:tcW w:w="1155" w:type="dxa"/>
          </w:tcPr>
          <w:p w14:paraId="123A5361" w14:textId="290FCC71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29D7BEA" w14:textId="6E831D4A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8.25-15-16</w:t>
            </w:r>
            <w:r w:rsidR="000A10F9">
              <w:rPr>
                <w:rFonts w:ascii="Isonorm Tr" w:hAnsi="Isonorm Tr"/>
                <w:sz w:val="18"/>
                <w:szCs w:val="18"/>
              </w:rPr>
              <w:t xml:space="preserve"> PR</w:t>
            </w:r>
          </w:p>
        </w:tc>
      </w:tr>
      <w:tr w:rsidR="00720DEC" w:rsidRPr="002B4B50" w14:paraId="4FFDD336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95"/>
          </w:tcPr>
          <w:p w14:paraId="264557AB" w14:textId="2AD48C0D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D411449" w14:textId="497E1495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 xml:space="preserve">Tekerlek sayısı ön/arka </w:t>
            </w:r>
          </w:p>
        </w:tc>
        <w:tc>
          <w:tcPr>
            <w:tcW w:w="1155" w:type="dxa"/>
          </w:tcPr>
          <w:p w14:paraId="54B41434" w14:textId="788EF4B5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B77E702" w14:textId="5763D819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4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/2</w:t>
            </w:r>
          </w:p>
        </w:tc>
      </w:tr>
      <w:tr w:rsidR="00720DEC" w:rsidRPr="002B4B50" w14:paraId="3E7C5BAF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F95"/>
          </w:tcPr>
          <w:p w14:paraId="579CAA96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04932E1" w14:textId="625495FB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Tekerlek iz genişliği ön</w:t>
            </w: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 xml:space="preserve"> / arka</w:t>
            </w:r>
          </w:p>
        </w:tc>
        <w:tc>
          <w:tcPr>
            <w:tcW w:w="1155" w:type="dxa"/>
          </w:tcPr>
          <w:p w14:paraId="0331BB48" w14:textId="2C221B5B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25EA6EF5" w14:textId="172D6D62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1580/1650</w:t>
            </w:r>
          </w:p>
        </w:tc>
      </w:tr>
      <w:tr w:rsidR="00720DEC" w:rsidRPr="002B4B50" w14:paraId="591DDD6A" w14:textId="77777777" w:rsidTr="00EF1EF8">
        <w:trPr>
          <w:trHeight w:val="18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73F5B1FB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3B9DA47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Devirme açısı</w:t>
            </w:r>
          </w:p>
        </w:tc>
        <w:tc>
          <w:tcPr>
            <w:tcW w:w="1155" w:type="dxa"/>
          </w:tcPr>
          <w:p w14:paraId="7BF7B0FA" w14:textId="5926882B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derece</w:t>
            </w:r>
          </w:p>
        </w:tc>
        <w:tc>
          <w:tcPr>
            <w:tcW w:w="2717" w:type="dxa"/>
          </w:tcPr>
          <w:p w14:paraId="684D6932" w14:textId="13B8BE5D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°/1</w:t>
            </w:r>
            <w:r w:rsidR="0009614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</w:p>
        </w:tc>
      </w:tr>
      <w:tr w:rsidR="00720DEC" w:rsidRPr="002B4B50" w14:paraId="340E2D26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69C404BF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FF6FA0A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Kapalı konum asansör yüksekliği</w:t>
            </w:r>
          </w:p>
        </w:tc>
        <w:tc>
          <w:tcPr>
            <w:tcW w:w="1155" w:type="dxa"/>
          </w:tcPr>
          <w:p w14:paraId="60E325A0" w14:textId="3AEB0502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05275CB8" w14:textId="579F98E4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3</w:t>
            </w:r>
            <w:r w:rsidR="0009614D">
              <w:rPr>
                <w:rFonts w:ascii="Isonorm Tr" w:hAnsi="Isonorm Tr"/>
                <w:sz w:val="18"/>
                <w:szCs w:val="18"/>
              </w:rPr>
              <w:t>395</w:t>
            </w:r>
          </w:p>
        </w:tc>
      </w:tr>
      <w:tr w:rsidR="00720DEC" w:rsidRPr="002B4B50" w14:paraId="5BD519AD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1EE6DCB4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9ADAD53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Serbest kaldırma</w:t>
            </w:r>
          </w:p>
        </w:tc>
        <w:tc>
          <w:tcPr>
            <w:tcW w:w="1155" w:type="dxa"/>
          </w:tcPr>
          <w:p w14:paraId="36DF0B04" w14:textId="6488930B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25B66555" w14:textId="0F033FE8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</w:t>
            </w:r>
            <w:r w:rsidR="0009614D">
              <w:rPr>
                <w:rFonts w:ascii="Isonorm Tr" w:hAnsi="Isonorm Tr"/>
                <w:sz w:val="18"/>
                <w:szCs w:val="18"/>
              </w:rPr>
              <w:t>90</w:t>
            </w:r>
          </w:p>
        </w:tc>
      </w:tr>
      <w:tr w:rsidR="00720DEC" w:rsidRPr="002B4B50" w14:paraId="7083A291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1946DBFD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E724017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Kaldırma yüksekliği</w:t>
            </w:r>
          </w:p>
        </w:tc>
        <w:tc>
          <w:tcPr>
            <w:tcW w:w="1155" w:type="dxa"/>
          </w:tcPr>
          <w:p w14:paraId="1011A1A1" w14:textId="07C28945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0F7246DA" w14:textId="7D5404AC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4500</w:t>
            </w:r>
          </w:p>
        </w:tc>
      </w:tr>
      <w:tr w:rsidR="00720DEC" w:rsidRPr="002B4B50" w14:paraId="55C2C093" w14:textId="77777777" w:rsidTr="00EF1EF8">
        <w:trPr>
          <w:trHeight w:val="186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  <w:vAlign w:val="center"/>
          </w:tcPr>
          <w:p w14:paraId="05007D0E" w14:textId="01B53A6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Temel Ölçüler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ECA369B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Açık konumda asansör yüksekliği</w:t>
            </w:r>
          </w:p>
        </w:tc>
        <w:tc>
          <w:tcPr>
            <w:tcW w:w="1155" w:type="dxa"/>
          </w:tcPr>
          <w:p w14:paraId="2E9DE52D" w14:textId="4D23AA8E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7A6DB567" w14:textId="3E1B616B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5</w:t>
            </w:r>
            <w:r w:rsidR="0009614D">
              <w:rPr>
                <w:rFonts w:ascii="Isonorm Tr" w:hAnsi="Isonorm Tr"/>
                <w:sz w:val="18"/>
                <w:szCs w:val="18"/>
              </w:rPr>
              <w:t>573</w:t>
            </w:r>
          </w:p>
        </w:tc>
      </w:tr>
      <w:tr w:rsidR="00720DEC" w:rsidRPr="002B4B50" w14:paraId="26E3514C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2B62B3C0" w14:textId="0EF2550B" w:rsidR="00720DEC" w:rsidRPr="002B4B50" w:rsidRDefault="00720DEC" w:rsidP="00F9187A">
            <w:pPr>
              <w:spacing w:line="276" w:lineRule="auto"/>
              <w:ind w:left="113" w:right="113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4969941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Kabin yüksekliği</w:t>
            </w:r>
          </w:p>
        </w:tc>
        <w:tc>
          <w:tcPr>
            <w:tcW w:w="1155" w:type="dxa"/>
          </w:tcPr>
          <w:p w14:paraId="2082178D" w14:textId="420E483A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39CE33E5" w14:textId="78160B2D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2425</w:t>
            </w:r>
          </w:p>
        </w:tc>
      </w:tr>
      <w:tr w:rsidR="00720DEC" w:rsidRPr="002B4B50" w14:paraId="5ACF6C61" w14:textId="77777777" w:rsidTr="00EF1EF8">
        <w:trPr>
          <w:cantSplit/>
          <w:trHeight w:val="24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  <w:textDirection w:val="btLr"/>
          </w:tcPr>
          <w:p w14:paraId="79B28D73" w14:textId="12A2EED5" w:rsidR="00720DEC" w:rsidRPr="002B4B50" w:rsidRDefault="00720DEC" w:rsidP="00F9187A">
            <w:pPr>
              <w:spacing w:line="276" w:lineRule="auto"/>
              <w:ind w:left="113" w:right="113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1E9617F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Uzunluk (Çatal dahil)</w:t>
            </w:r>
          </w:p>
        </w:tc>
        <w:tc>
          <w:tcPr>
            <w:tcW w:w="1155" w:type="dxa"/>
          </w:tcPr>
          <w:p w14:paraId="014E348F" w14:textId="465E94FD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3043093F" w14:textId="29CE3102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4</w:t>
            </w:r>
            <w:r w:rsidR="0009614D">
              <w:rPr>
                <w:rFonts w:ascii="Isonorm Tr" w:hAnsi="Isonorm Tr"/>
                <w:sz w:val="18"/>
                <w:szCs w:val="18"/>
              </w:rPr>
              <w:t>970</w:t>
            </w:r>
          </w:p>
        </w:tc>
      </w:tr>
      <w:tr w:rsidR="00720DEC" w:rsidRPr="002B4B50" w14:paraId="156D9110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627DB538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B9DFDC3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Uzunluk (Çatal yüzeyine)</w:t>
            </w:r>
          </w:p>
        </w:tc>
        <w:tc>
          <w:tcPr>
            <w:tcW w:w="1155" w:type="dxa"/>
          </w:tcPr>
          <w:p w14:paraId="471CE234" w14:textId="02BCBD53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3A1EBFDB" w14:textId="24895F4B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3770</w:t>
            </w:r>
          </w:p>
        </w:tc>
      </w:tr>
      <w:tr w:rsidR="00720DEC" w:rsidRPr="002B4B50" w14:paraId="4DC2F6FF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2762C04C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277E0E7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Forklift genişliği</w:t>
            </w:r>
          </w:p>
        </w:tc>
        <w:tc>
          <w:tcPr>
            <w:tcW w:w="1155" w:type="dxa"/>
          </w:tcPr>
          <w:p w14:paraId="1BFBC7BA" w14:textId="311AB82E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2529DAD3" w14:textId="6C957D4E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2076</w:t>
            </w:r>
          </w:p>
        </w:tc>
      </w:tr>
      <w:tr w:rsidR="00720DEC" w:rsidRPr="002B4B50" w14:paraId="2F4AF0AA" w14:textId="77777777" w:rsidTr="00EF1EF8">
        <w:trPr>
          <w:trHeight w:val="18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4B8A791D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A553DA1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Çatal ölçüleri</w:t>
            </w:r>
          </w:p>
        </w:tc>
        <w:tc>
          <w:tcPr>
            <w:tcW w:w="1155" w:type="dxa"/>
          </w:tcPr>
          <w:p w14:paraId="532A1923" w14:textId="6B74BD82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TxWxL mm</w:t>
            </w:r>
          </w:p>
        </w:tc>
        <w:tc>
          <w:tcPr>
            <w:tcW w:w="2717" w:type="dxa"/>
          </w:tcPr>
          <w:p w14:paraId="111330C7" w14:textId="070AFF00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70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x1</w:t>
            </w:r>
            <w:r w:rsidR="000A10F9">
              <w:rPr>
                <w:rFonts w:ascii="Isonorm Tr" w:hAnsi="Isonorm Tr"/>
                <w:sz w:val="18"/>
                <w:szCs w:val="18"/>
              </w:rPr>
              <w:t>50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x 1200</w:t>
            </w:r>
          </w:p>
        </w:tc>
      </w:tr>
      <w:tr w:rsidR="00720DEC" w:rsidRPr="002B4B50" w14:paraId="6D9A2164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2B101B54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23F52163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Çatal taşıyıcı genişliği</w:t>
            </w:r>
          </w:p>
        </w:tc>
        <w:tc>
          <w:tcPr>
            <w:tcW w:w="1155" w:type="dxa"/>
          </w:tcPr>
          <w:p w14:paraId="0E0E8B77" w14:textId="59A53E66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5F09060E" w14:textId="312125DF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1840</w:t>
            </w:r>
          </w:p>
        </w:tc>
      </w:tr>
      <w:tr w:rsidR="00720DEC" w:rsidRPr="002B4B50" w14:paraId="2131AFFB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4CFFE5C0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01DCA4C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Yerden yükseklik, asansör altı</w:t>
            </w:r>
          </w:p>
        </w:tc>
        <w:tc>
          <w:tcPr>
            <w:tcW w:w="1155" w:type="dxa"/>
          </w:tcPr>
          <w:p w14:paraId="61E68D64" w14:textId="46B796B0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</w:t>
            </w:r>
            <w:r w:rsidRPr="002B4B50">
              <w:rPr>
                <w:rFonts w:ascii="Isonorm Tr" w:hAnsi="Isonorm Tr"/>
                <w:sz w:val="18"/>
                <w:szCs w:val="18"/>
              </w:rPr>
              <w:t>m</w:t>
            </w:r>
          </w:p>
        </w:tc>
        <w:tc>
          <w:tcPr>
            <w:tcW w:w="2717" w:type="dxa"/>
          </w:tcPr>
          <w:p w14:paraId="64CB0F9D" w14:textId="7DCCF87D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</w:t>
            </w:r>
            <w:r w:rsidR="0009614D">
              <w:rPr>
                <w:rFonts w:ascii="Isonorm Tr" w:hAnsi="Isonorm Tr"/>
                <w:sz w:val="18"/>
                <w:szCs w:val="18"/>
              </w:rPr>
              <w:t>80</w:t>
            </w:r>
          </w:p>
        </w:tc>
      </w:tr>
      <w:tr w:rsidR="00720DEC" w:rsidRPr="002B4B50" w14:paraId="33ABF941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0A3900A9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7DB0A04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Yerden yükseklik, şase altı</w:t>
            </w:r>
          </w:p>
        </w:tc>
        <w:tc>
          <w:tcPr>
            <w:tcW w:w="1155" w:type="dxa"/>
          </w:tcPr>
          <w:p w14:paraId="391C2541" w14:textId="46164FB4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07CDF460" w14:textId="09E021F7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</w:t>
            </w:r>
            <w:r w:rsidR="0009614D">
              <w:rPr>
                <w:rFonts w:ascii="Isonorm Tr" w:hAnsi="Isonorm Tr"/>
                <w:sz w:val="18"/>
                <w:szCs w:val="18"/>
              </w:rPr>
              <w:t>70</w:t>
            </w:r>
          </w:p>
        </w:tc>
      </w:tr>
      <w:tr w:rsidR="00720DEC" w:rsidRPr="002B4B50" w14:paraId="1BB5A9D8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997A"/>
          </w:tcPr>
          <w:p w14:paraId="67860F86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D0E8184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Çalışma aralığı 1,000 x 1,200 paletle</w:t>
            </w:r>
          </w:p>
        </w:tc>
        <w:tc>
          <w:tcPr>
            <w:tcW w:w="1155" w:type="dxa"/>
          </w:tcPr>
          <w:p w14:paraId="508B65C4" w14:textId="5482426A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0ECBEE9E" w14:textId="3F89C30C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5130</w:t>
            </w:r>
          </w:p>
        </w:tc>
      </w:tr>
      <w:tr w:rsidR="00720DEC" w:rsidRPr="002B4B50" w14:paraId="4ABDBED3" w14:textId="77777777" w:rsidTr="00EF1EF8">
        <w:trPr>
          <w:trHeight w:val="18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997A"/>
          </w:tcPr>
          <w:p w14:paraId="23418230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232C2030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Dönme yarı çapı</w:t>
            </w:r>
          </w:p>
        </w:tc>
        <w:tc>
          <w:tcPr>
            <w:tcW w:w="1155" w:type="dxa"/>
          </w:tcPr>
          <w:p w14:paraId="6EDBA67B" w14:textId="7A4D1331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</w:t>
            </w:r>
          </w:p>
        </w:tc>
        <w:tc>
          <w:tcPr>
            <w:tcW w:w="2717" w:type="dxa"/>
          </w:tcPr>
          <w:p w14:paraId="7B8E9CBD" w14:textId="3CC51F95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3350</w:t>
            </w:r>
          </w:p>
        </w:tc>
      </w:tr>
      <w:tr w:rsidR="00720DEC" w:rsidRPr="002B4B50" w14:paraId="7AED6A1E" w14:textId="77777777" w:rsidTr="00EF1EF8">
        <w:trPr>
          <w:trHeight w:val="186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EF8162"/>
            <w:vAlign w:val="center"/>
          </w:tcPr>
          <w:p w14:paraId="762C60A1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Performans</w:t>
            </w:r>
          </w:p>
          <w:p w14:paraId="6C4E90B2" w14:textId="1F83F3E1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Bilgileri</w:t>
            </w:r>
          </w:p>
        </w:tc>
        <w:tc>
          <w:tcPr>
            <w:tcW w:w="3113" w:type="dxa"/>
            <w:vAlign w:val="center"/>
          </w:tcPr>
          <w:p w14:paraId="1D11FA06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Yürüyüş hızı, yüklü/yüksüz</w:t>
            </w:r>
          </w:p>
        </w:tc>
        <w:tc>
          <w:tcPr>
            <w:tcW w:w="1155" w:type="dxa"/>
          </w:tcPr>
          <w:p w14:paraId="55B1674F" w14:textId="10BB5EBC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Km /h</w:t>
            </w:r>
          </w:p>
        </w:tc>
        <w:tc>
          <w:tcPr>
            <w:tcW w:w="2717" w:type="dxa"/>
          </w:tcPr>
          <w:p w14:paraId="11D52535" w14:textId="63648A0E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23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 2</w:t>
            </w:r>
            <w:r>
              <w:rPr>
                <w:rFonts w:ascii="Isonorm Tr" w:hAnsi="Isonorm Tr"/>
                <w:sz w:val="18"/>
                <w:szCs w:val="18"/>
              </w:rPr>
              <w:t>4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</w:t>
            </w:r>
          </w:p>
        </w:tc>
      </w:tr>
      <w:tr w:rsidR="00720DEC" w:rsidRPr="002B4B50" w14:paraId="72CD72C5" w14:textId="77777777" w:rsidTr="00AA13CD">
        <w:trPr>
          <w:trHeight w:val="186"/>
        </w:trPr>
        <w:tc>
          <w:tcPr>
            <w:tcW w:w="1030" w:type="dxa"/>
            <w:vMerge/>
            <w:shd w:val="clear" w:color="auto" w:fill="EF8162"/>
            <w:vAlign w:val="center"/>
          </w:tcPr>
          <w:p w14:paraId="010CFF75" w14:textId="31CBE56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6AB0D709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Kaldırma hızı, yüklü/yüksüz</w:t>
            </w:r>
          </w:p>
        </w:tc>
        <w:tc>
          <w:tcPr>
            <w:tcW w:w="1155" w:type="dxa"/>
          </w:tcPr>
          <w:p w14:paraId="1D366291" w14:textId="24A8C2B5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 / s</w:t>
            </w:r>
          </w:p>
        </w:tc>
        <w:tc>
          <w:tcPr>
            <w:tcW w:w="2717" w:type="dxa"/>
          </w:tcPr>
          <w:p w14:paraId="4A702200" w14:textId="36328FDB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350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 </w:t>
            </w:r>
            <w:r w:rsidR="00CE6FC6">
              <w:rPr>
                <w:rFonts w:ascii="Isonorm Tr" w:hAnsi="Isonorm Tr"/>
                <w:sz w:val="18"/>
                <w:szCs w:val="18"/>
              </w:rPr>
              <w:t>4</w:t>
            </w:r>
            <w:r>
              <w:rPr>
                <w:rFonts w:ascii="Isonorm Tr" w:hAnsi="Isonorm Tr"/>
                <w:sz w:val="18"/>
                <w:szCs w:val="18"/>
              </w:rPr>
              <w:t>3</w:t>
            </w:r>
            <w:r w:rsidR="00CE6FC6">
              <w:rPr>
                <w:rFonts w:ascii="Isonorm Tr" w:hAnsi="Isonorm Tr"/>
                <w:sz w:val="18"/>
                <w:szCs w:val="18"/>
              </w:rPr>
              <w:t>0</w:t>
            </w:r>
          </w:p>
        </w:tc>
      </w:tr>
      <w:tr w:rsidR="00720DEC" w:rsidRPr="002B4B50" w14:paraId="2FC25493" w14:textId="77777777" w:rsidTr="00AA13CD">
        <w:trPr>
          <w:trHeight w:val="186"/>
        </w:trPr>
        <w:tc>
          <w:tcPr>
            <w:tcW w:w="1030" w:type="dxa"/>
            <w:vMerge/>
            <w:shd w:val="clear" w:color="auto" w:fill="EF8162"/>
            <w:vAlign w:val="center"/>
          </w:tcPr>
          <w:p w14:paraId="4EB8F251" w14:textId="4CAF9338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2834E5EB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İndirme hızı, yüklü/yüksüz</w:t>
            </w:r>
          </w:p>
        </w:tc>
        <w:tc>
          <w:tcPr>
            <w:tcW w:w="1155" w:type="dxa"/>
          </w:tcPr>
          <w:p w14:paraId="10652FB5" w14:textId="003A9ADE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mm /s</w:t>
            </w:r>
          </w:p>
        </w:tc>
        <w:tc>
          <w:tcPr>
            <w:tcW w:w="2717" w:type="dxa"/>
          </w:tcPr>
          <w:p w14:paraId="14E3E33C" w14:textId="53D68029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4</w:t>
            </w:r>
            <w:r w:rsidR="000A10F9">
              <w:rPr>
                <w:rFonts w:ascii="Isonorm Tr" w:hAnsi="Isonorm Tr"/>
                <w:sz w:val="18"/>
                <w:szCs w:val="18"/>
              </w:rPr>
              <w:t>8</w:t>
            </w:r>
            <w:r w:rsidR="00CE6FC6">
              <w:rPr>
                <w:rFonts w:ascii="Isonorm Tr" w:hAnsi="Isonorm Tr"/>
                <w:sz w:val="18"/>
                <w:szCs w:val="18"/>
              </w:rPr>
              <w:t>0</w:t>
            </w:r>
            <w:r>
              <w:rPr>
                <w:rFonts w:ascii="Isonorm Tr" w:hAnsi="Isonorm Tr"/>
                <w:sz w:val="18"/>
                <w:szCs w:val="18"/>
              </w:rPr>
              <w:t xml:space="preserve"> / </w:t>
            </w:r>
            <w:r w:rsidR="000A10F9">
              <w:rPr>
                <w:rFonts w:ascii="Isonorm Tr" w:hAnsi="Isonorm Tr"/>
                <w:sz w:val="18"/>
                <w:szCs w:val="18"/>
              </w:rPr>
              <w:t>45</w:t>
            </w:r>
            <w:r>
              <w:rPr>
                <w:rFonts w:ascii="Isonorm Tr" w:hAnsi="Isonorm Tr"/>
                <w:sz w:val="18"/>
                <w:szCs w:val="18"/>
              </w:rPr>
              <w:t xml:space="preserve">0 </w:t>
            </w:r>
          </w:p>
        </w:tc>
      </w:tr>
      <w:tr w:rsidR="00720DEC" w:rsidRPr="002B4B50" w14:paraId="3C9F6F9E" w14:textId="77777777" w:rsidTr="00AA13CD">
        <w:trPr>
          <w:cantSplit/>
          <w:trHeight w:val="252"/>
        </w:trPr>
        <w:tc>
          <w:tcPr>
            <w:tcW w:w="1030" w:type="dxa"/>
            <w:vMerge/>
            <w:shd w:val="clear" w:color="auto" w:fill="EF8162"/>
            <w:vAlign w:val="center"/>
          </w:tcPr>
          <w:p w14:paraId="4D334AA4" w14:textId="1E43835D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43C35B1B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Tırmanma kabiliyeti (Yüklü)</w:t>
            </w:r>
          </w:p>
        </w:tc>
        <w:tc>
          <w:tcPr>
            <w:tcW w:w="1155" w:type="dxa"/>
          </w:tcPr>
          <w:p w14:paraId="388AF95E" w14:textId="252720DA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%</w:t>
            </w:r>
          </w:p>
        </w:tc>
        <w:tc>
          <w:tcPr>
            <w:tcW w:w="2717" w:type="dxa"/>
          </w:tcPr>
          <w:p w14:paraId="468D6DD4" w14:textId="394E10A1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24</w:t>
            </w:r>
          </w:p>
        </w:tc>
      </w:tr>
      <w:tr w:rsidR="00720DEC" w:rsidRPr="002B4B50" w14:paraId="15AB77E6" w14:textId="77777777" w:rsidTr="00AA13CD">
        <w:trPr>
          <w:cantSplit/>
          <w:trHeight w:val="269"/>
        </w:trPr>
        <w:tc>
          <w:tcPr>
            <w:tcW w:w="1030" w:type="dxa"/>
            <w:vMerge/>
            <w:shd w:val="clear" w:color="auto" w:fill="EF8162"/>
            <w:vAlign w:val="center"/>
          </w:tcPr>
          <w:p w14:paraId="4B89D478" w14:textId="18F1683B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01A8D1CB" w14:textId="739A4E7E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Akü Voltaj /Kapasite</w:t>
            </w:r>
          </w:p>
        </w:tc>
        <w:tc>
          <w:tcPr>
            <w:tcW w:w="1155" w:type="dxa"/>
          </w:tcPr>
          <w:p w14:paraId="44851630" w14:textId="28ADF2F7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V/Ah</w:t>
            </w:r>
          </w:p>
        </w:tc>
        <w:tc>
          <w:tcPr>
            <w:tcW w:w="2717" w:type="dxa"/>
          </w:tcPr>
          <w:p w14:paraId="40B1072E" w14:textId="651EBA0F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 xml:space="preserve">12 / </w:t>
            </w:r>
            <w:r w:rsidR="000A10F9">
              <w:rPr>
                <w:rFonts w:ascii="Isonorm Tr" w:hAnsi="Isonorm Tr"/>
                <w:sz w:val="18"/>
                <w:szCs w:val="18"/>
              </w:rPr>
              <w:t>105</w:t>
            </w:r>
          </w:p>
        </w:tc>
      </w:tr>
      <w:tr w:rsidR="00720DEC" w:rsidRPr="002B4B50" w14:paraId="0219B8FA" w14:textId="77777777" w:rsidTr="00AA13CD">
        <w:trPr>
          <w:trHeight w:val="186"/>
        </w:trPr>
        <w:tc>
          <w:tcPr>
            <w:tcW w:w="1030" w:type="dxa"/>
            <w:vMerge/>
            <w:shd w:val="clear" w:color="auto" w:fill="EF8162"/>
            <w:vAlign w:val="center"/>
          </w:tcPr>
          <w:p w14:paraId="6E236594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5EFCD35A" w14:textId="777777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Park freni, Çalışma/Kontrol</w:t>
            </w:r>
          </w:p>
        </w:tc>
        <w:tc>
          <w:tcPr>
            <w:tcW w:w="1155" w:type="dxa"/>
          </w:tcPr>
          <w:p w14:paraId="244515D0" w14:textId="482C38AF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962988B" w14:textId="2B0FCCAC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 xml:space="preserve">El / </w:t>
            </w:r>
            <w:r w:rsidR="00FD08AE">
              <w:rPr>
                <w:rFonts w:ascii="Isonorm Tr" w:hAnsi="Isonorm Tr"/>
                <w:sz w:val="18"/>
                <w:szCs w:val="18"/>
              </w:rPr>
              <w:t>ELEKTRO HİDROLİK</w:t>
            </w:r>
          </w:p>
        </w:tc>
      </w:tr>
      <w:tr w:rsidR="00720DEC" w:rsidRPr="002B4B50" w14:paraId="071B7DFF" w14:textId="77777777" w:rsidTr="00AA13CD">
        <w:trPr>
          <w:trHeight w:val="186"/>
        </w:trPr>
        <w:tc>
          <w:tcPr>
            <w:tcW w:w="1030" w:type="dxa"/>
            <w:vMerge w:val="restart"/>
            <w:shd w:val="clear" w:color="auto" w:fill="EA4F35"/>
            <w:vAlign w:val="center"/>
          </w:tcPr>
          <w:p w14:paraId="244B4116" w14:textId="146F4F4E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2B4B50">
              <w:rPr>
                <w:rFonts w:ascii="Isonorm Tr" w:hAnsi="Isonorm Tr"/>
                <w:sz w:val="18"/>
                <w:szCs w:val="18"/>
              </w:rPr>
              <w:t>Motor</w:t>
            </w:r>
          </w:p>
        </w:tc>
        <w:tc>
          <w:tcPr>
            <w:tcW w:w="3113" w:type="dxa"/>
          </w:tcPr>
          <w:p w14:paraId="760CA515" w14:textId="6087639D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155" w:type="dxa"/>
          </w:tcPr>
          <w:p w14:paraId="5E260A64" w14:textId="5D0854FD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4699097" w14:textId="16D0557C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TUMOSAN</w:t>
            </w:r>
          </w:p>
        </w:tc>
      </w:tr>
      <w:tr w:rsidR="00720DEC" w:rsidRPr="002B4B50" w14:paraId="24034190" w14:textId="77777777" w:rsidTr="00AA13CD">
        <w:trPr>
          <w:cantSplit/>
          <w:trHeight w:val="294"/>
        </w:trPr>
        <w:tc>
          <w:tcPr>
            <w:tcW w:w="1030" w:type="dxa"/>
            <w:vMerge/>
            <w:shd w:val="clear" w:color="auto" w:fill="EA4F35"/>
            <w:textDirection w:val="btLr"/>
          </w:tcPr>
          <w:p w14:paraId="44BD4E8B" w14:textId="6886BF8C" w:rsidR="00720DEC" w:rsidRPr="002B4B50" w:rsidRDefault="00720DEC" w:rsidP="00F9187A">
            <w:pPr>
              <w:spacing w:line="276" w:lineRule="auto"/>
              <w:ind w:left="113" w:right="113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D7AF919" w14:textId="04E0C68C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1155" w:type="dxa"/>
          </w:tcPr>
          <w:p w14:paraId="61B2FC50" w14:textId="65EEC1D4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8666CD" w14:textId="2590EFAC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4DT-</w:t>
            </w:r>
            <w:r w:rsidR="0009614D">
              <w:rPr>
                <w:rFonts w:ascii="Isonorm Tr" w:hAnsi="Isonorm Tr"/>
                <w:sz w:val="18"/>
                <w:szCs w:val="18"/>
              </w:rPr>
              <w:t>41</w:t>
            </w:r>
            <w:r>
              <w:rPr>
                <w:rFonts w:ascii="Isonorm Tr" w:hAnsi="Isonorm Tr"/>
                <w:sz w:val="18"/>
                <w:szCs w:val="18"/>
              </w:rPr>
              <w:t>I*1</w:t>
            </w:r>
            <w:r w:rsidR="0009614D">
              <w:rPr>
                <w:rFonts w:ascii="Isonorm Tr" w:hAnsi="Isonorm Tr"/>
                <w:sz w:val="18"/>
                <w:szCs w:val="18"/>
              </w:rPr>
              <w:t>0</w:t>
            </w:r>
            <w:r>
              <w:rPr>
                <w:rFonts w:ascii="Isonorm Tr" w:hAnsi="Isonorm Tr"/>
                <w:sz w:val="18"/>
                <w:szCs w:val="18"/>
              </w:rPr>
              <w:t>5C</w:t>
            </w:r>
          </w:p>
        </w:tc>
      </w:tr>
      <w:tr w:rsidR="00720DEC" w:rsidRPr="002B4B50" w14:paraId="207D9264" w14:textId="77777777" w:rsidTr="00AA13CD">
        <w:trPr>
          <w:trHeight w:val="186"/>
        </w:trPr>
        <w:tc>
          <w:tcPr>
            <w:tcW w:w="1030" w:type="dxa"/>
            <w:vMerge/>
            <w:shd w:val="clear" w:color="auto" w:fill="EA4F35"/>
          </w:tcPr>
          <w:p w14:paraId="2BF6ECA9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AE1C8FA" w14:textId="49D2DA77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Motor Gücü</w:t>
            </w:r>
          </w:p>
        </w:tc>
        <w:tc>
          <w:tcPr>
            <w:tcW w:w="1155" w:type="dxa"/>
          </w:tcPr>
          <w:p w14:paraId="02E7FC26" w14:textId="6B109572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Hp / kW</w:t>
            </w:r>
          </w:p>
        </w:tc>
        <w:tc>
          <w:tcPr>
            <w:tcW w:w="2717" w:type="dxa"/>
          </w:tcPr>
          <w:p w14:paraId="18C0E705" w14:textId="3C1CFC5E" w:rsidR="00720DEC" w:rsidRPr="002B4B50" w:rsidRDefault="0009614D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105</w:t>
            </w:r>
            <w:r w:rsidR="00720DEC">
              <w:rPr>
                <w:rFonts w:ascii="Isonorm Tr" w:hAnsi="Isonorm Tr"/>
                <w:sz w:val="18"/>
                <w:szCs w:val="18"/>
              </w:rPr>
              <w:t xml:space="preserve"> / </w:t>
            </w:r>
            <w:r>
              <w:rPr>
                <w:rFonts w:ascii="Isonorm Tr" w:hAnsi="Isonorm Tr"/>
                <w:sz w:val="18"/>
                <w:szCs w:val="18"/>
              </w:rPr>
              <w:t>78</w:t>
            </w:r>
          </w:p>
        </w:tc>
      </w:tr>
      <w:tr w:rsidR="00720DEC" w:rsidRPr="002B4B50" w14:paraId="752D97B0" w14:textId="77777777" w:rsidTr="00AA13CD">
        <w:trPr>
          <w:trHeight w:val="186"/>
        </w:trPr>
        <w:tc>
          <w:tcPr>
            <w:tcW w:w="1030" w:type="dxa"/>
            <w:vMerge/>
            <w:shd w:val="clear" w:color="auto" w:fill="EA4F35"/>
          </w:tcPr>
          <w:p w14:paraId="0C65BE87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64AFD5C" w14:textId="2A37BECC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Max. Tork SA</w:t>
            </w: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 xml:space="preserve">E </w:t>
            </w:r>
            <w:r w:rsidRPr="002B4B50">
              <w:rPr>
                <w:rFonts w:ascii="Isonorm Tr" w:hAnsi="Isonorm Tr"/>
                <w:b/>
                <w:bCs/>
                <w:sz w:val="18"/>
                <w:szCs w:val="18"/>
              </w:rPr>
              <w:t>net</w:t>
            </w:r>
          </w:p>
        </w:tc>
        <w:tc>
          <w:tcPr>
            <w:tcW w:w="1155" w:type="dxa"/>
          </w:tcPr>
          <w:p w14:paraId="75E694BA" w14:textId="62563E40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Nm@min-1</w:t>
            </w:r>
          </w:p>
        </w:tc>
        <w:tc>
          <w:tcPr>
            <w:tcW w:w="2717" w:type="dxa"/>
          </w:tcPr>
          <w:p w14:paraId="29E48966" w14:textId="7077D2F4" w:rsidR="00720DEC" w:rsidRPr="002B4B50" w:rsidRDefault="000A10F9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3</w:t>
            </w:r>
            <w:r w:rsidR="0009614D">
              <w:rPr>
                <w:rFonts w:ascii="Isonorm Tr" w:hAnsi="Isonorm Tr"/>
                <w:sz w:val="18"/>
                <w:szCs w:val="18"/>
              </w:rPr>
              <w:t>50</w:t>
            </w:r>
          </w:p>
        </w:tc>
      </w:tr>
      <w:tr w:rsidR="00720DEC" w:rsidRPr="002B4B50" w14:paraId="701BAF9B" w14:textId="77777777" w:rsidTr="004900BD">
        <w:trPr>
          <w:trHeight w:val="235"/>
        </w:trPr>
        <w:tc>
          <w:tcPr>
            <w:tcW w:w="1030" w:type="dxa"/>
            <w:vMerge/>
            <w:shd w:val="clear" w:color="auto" w:fill="E40313"/>
          </w:tcPr>
          <w:p w14:paraId="712140FB" w14:textId="77777777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3C6DBBD" w14:textId="211DF06C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Nominal Devir</w:t>
            </w:r>
          </w:p>
        </w:tc>
        <w:tc>
          <w:tcPr>
            <w:tcW w:w="1155" w:type="dxa"/>
          </w:tcPr>
          <w:p w14:paraId="1EE8B38F" w14:textId="6E56D289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Min-1</w:t>
            </w:r>
          </w:p>
        </w:tc>
        <w:tc>
          <w:tcPr>
            <w:tcW w:w="2717" w:type="dxa"/>
          </w:tcPr>
          <w:p w14:paraId="603D3CE1" w14:textId="05A1326E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2</w:t>
            </w:r>
            <w:r w:rsidR="0009614D">
              <w:rPr>
                <w:rFonts w:ascii="Isonorm Tr" w:hAnsi="Isonorm Tr"/>
                <w:sz w:val="18"/>
                <w:szCs w:val="18"/>
              </w:rPr>
              <w:t>300</w:t>
            </w:r>
          </w:p>
        </w:tc>
      </w:tr>
      <w:tr w:rsidR="00720DEC" w:rsidRPr="002B4B50" w14:paraId="54805F5A" w14:textId="77777777" w:rsidTr="004900BD">
        <w:trPr>
          <w:trHeight w:val="126"/>
        </w:trPr>
        <w:tc>
          <w:tcPr>
            <w:tcW w:w="1030" w:type="dxa"/>
            <w:vMerge w:val="restart"/>
            <w:shd w:val="clear" w:color="auto" w:fill="E40313"/>
            <w:vAlign w:val="center"/>
          </w:tcPr>
          <w:p w14:paraId="712CB515" w14:textId="579096B4" w:rsidR="00720DEC" w:rsidRPr="002B4B50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  <w:r w:rsidRPr="00E50B44">
              <w:rPr>
                <w:rFonts w:ascii="Isonorm Tr" w:hAnsi="Isonorm Tr"/>
                <w:sz w:val="18"/>
                <w:szCs w:val="18"/>
              </w:rPr>
              <w:t>Şanzıman</w:t>
            </w:r>
          </w:p>
        </w:tc>
        <w:tc>
          <w:tcPr>
            <w:tcW w:w="3113" w:type="dxa"/>
          </w:tcPr>
          <w:p w14:paraId="5B2BD67F" w14:textId="7816F0F1" w:rsidR="00720DEC" w:rsidRPr="002B4B50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Tip</w:t>
            </w:r>
          </w:p>
        </w:tc>
        <w:tc>
          <w:tcPr>
            <w:tcW w:w="1155" w:type="dxa"/>
          </w:tcPr>
          <w:p w14:paraId="3BD0A752" w14:textId="59D2CCE0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EAFBED1" w14:textId="100DCD61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Powershift</w:t>
            </w:r>
          </w:p>
        </w:tc>
      </w:tr>
      <w:tr w:rsidR="00720DEC" w:rsidRPr="002B4B50" w14:paraId="1200B832" w14:textId="77777777" w:rsidTr="00AA13CD">
        <w:trPr>
          <w:trHeight w:val="337"/>
        </w:trPr>
        <w:tc>
          <w:tcPr>
            <w:tcW w:w="1030" w:type="dxa"/>
            <w:vMerge/>
            <w:shd w:val="clear" w:color="auto" w:fill="E40313"/>
          </w:tcPr>
          <w:p w14:paraId="16CE32EF" w14:textId="77777777" w:rsidR="00720DEC" w:rsidRDefault="00720DEC" w:rsidP="00F9187A">
            <w:pPr>
              <w:spacing w:line="276" w:lineRule="auto"/>
              <w:jc w:val="center"/>
              <w:rPr>
                <w:rFonts w:ascii="Isonorm Tr" w:hAnsi="Isonorm Tr"/>
                <w:sz w:val="18"/>
                <w:szCs w:val="18"/>
              </w:rPr>
            </w:pPr>
          </w:p>
        </w:tc>
        <w:tc>
          <w:tcPr>
            <w:tcW w:w="3113" w:type="dxa"/>
          </w:tcPr>
          <w:p w14:paraId="7F84A767" w14:textId="3DF776F7" w:rsidR="00720DEC" w:rsidRPr="00720DEC" w:rsidRDefault="00720DEC" w:rsidP="00F9187A">
            <w:pPr>
              <w:spacing w:line="276" w:lineRule="auto"/>
              <w:rPr>
                <w:rFonts w:ascii="Isonorm Tr" w:hAnsi="Isonorm Tr"/>
                <w:b/>
                <w:bCs/>
                <w:sz w:val="18"/>
                <w:szCs w:val="18"/>
              </w:rPr>
            </w:pPr>
            <w:r w:rsidRPr="00720DEC">
              <w:rPr>
                <w:rFonts w:ascii="Isonorm Tr" w:hAnsi="Isonorm Tr"/>
                <w:b/>
                <w:bCs/>
                <w:sz w:val="18"/>
                <w:szCs w:val="18"/>
              </w:rPr>
              <w:t>Yakıt Tankı Kapasitesi</w:t>
            </w:r>
          </w:p>
        </w:tc>
        <w:tc>
          <w:tcPr>
            <w:tcW w:w="1155" w:type="dxa"/>
          </w:tcPr>
          <w:p w14:paraId="1F171D8B" w14:textId="3B4DEB01" w:rsidR="00720DEC" w:rsidRPr="002B4B50" w:rsidRDefault="00720DEC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L</w:t>
            </w:r>
          </w:p>
        </w:tc>
        <w:tc>
          <w:tcPr>
            <w:tcW w:w="2717" w:type="dxa"/>
          </w:tcPr>
          <w:p w14:paraId="54D5328A" w14:textId="3EB1A3D8" w:rsidR="00720DEC" w:rsidRDefault="00F36177" w:rsidP="00F9187A">
            <w:pPr>
              <w:spacing w:line="276" w:lineRule="auto"/>
              <w:rPr>
                <w:rFonts w:ascii="Isonorm Tr" w:hAnsi="Isonorm Tr"/>
                <w:sz w:val="18"/>
                <w:szCs w:val="18"/>
              </w:rPr>
            </w:pPr>
            <w:r>
              <w:rPr>
                <w:rFonts w:ascii="Isonorm Tr" w:hAnsi="Isonorm Tr"/>
                <w:sz w:val="18"/>
                <w:szCs w:val="18"/>
              </w:rPr>
              <w:t>170</w:t>
            </w:r>
          </w:p>
        </w:tc>
      </w:tr>
    </w:tbl>
    <w:p w14:paraId="7F7D18C3" w14:textId="7730E177" w:rsidR="007B4EBD" w:rsidRDefault="00690594"/>
    <w:p w14:paraId="29467909" w14:textId="0F9E09D7" w:rsidR="008B0A61" w:rsidRPr="008B0A61" w:rsidRDefault="008B0A61" w:rsidP="008B0A61"/>
    <w:p w14:paraId="3CEC4018" w14:textId="4E639B08" w:rsidR="008B0A61" w:rsidRPr="008B0A61" w:rsidRDefault="008B0A61" w:rsidP="008B0A61"/>
    <w:p w14:paraId="5E3F523A" w14:textId="3E42707C" w:rsidR="008B0A61" w:rsidRPr="008B0A61" w:rsidRDefault="008B0A61" w:rsidP="008B0A61"/>
    <w:p w14:paraId="15E210BA" w14:textId="1CA87495" w:rsidR="008B0A61" w:rsidRPr="008B0A61" w:rsidRDefault="008B0A61" w:rsidP="008B0A61"/>
    <w:p w14:paraId="058D36C6" w14:textId="157AF7B7" w:rsidR="008B0A61" w:rsidRPr="008B0A61" w:rsidRDefault="008B0A61" w:rsidP="008B0A61"/>
    <w:p w14:paraId="297DDA49" w14:textId="5C2BDBD7" w:rsidR="008B0A61" w:rsidRPr="008B0A61" w:rsidRDefault="008B0A61" w:rsidP="008B0A61"/>
    <w:p w14:paraId="199D9F39" w14:textId="4EF2188F" w:rsidR="008B0A61" w:rsidRPr="008B0A61" w:rsidRDefault="008B0A61" w:rsidP="008B0A61"/>
    <w:p w14:paraId="38A51166" w14:textId="2F993BAA" w:rsidR="008B0A61" w:rsidRPr="008B0A61" w:rsidRDefault="008B0A61" w:rsidP="008B0A61"/>
    <w:p w14:paraId="2492B8C9" w14:textId="2BC7AA32" w:rsidR="008B0A61" w:rsidRPr="008B0A61" w:rsidRDefault="008B0A61" w:rsidP="008B0A61"/>
    <w:p w14:paraId="25D91C54" w14:textId="77777777" w:rsidR="008B0A61" w:rsidRPr="008B0A61" w:rsidRDefault="008B0A61" w:rsidP="008B0A61"/>
    <w:sectPr w:rsidR="008B0A61" w:rsidRPr="008B0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093CC" w14:textId="77777777" w:rsidR="00690594" w:rsidRDefault="00690594" w:rsidP="002B4B50">
      <w:r>
        <w:separator/>
      </w:r>
    </w:p>
  </w:endnote>
  <w:endnote w:type="continuationSeparator" w:id="0">
    <w:p w14:paraId="7EA4D3F9" w14:textId="77777777" w:rsidR="00690594" w:rsidRDefault="00690594" w:rsidP="002B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EF" w:usb1="5000205B" w:usb2="00000020" w:usb3="00000000" w:csb0="0000019F" w:csb1="00000000"/>
  </w:font>
  <w:font w:name="Isonorm T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917FF" w14:textId="77777777" w:rsidR="000A328A" w:rsidRDefault="000A32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0710" w14:textId="54C4AC1F" w:rsidR="002B4B50" w:rsidRDefault="002B4B50">
    <w:pPr>
      <w:pStyle w:val="AltBilgi"/>
    </w:pPr>
    <w:r>
      <w:rPr>
        <w:noProof/>
      </w:rPr>
      <w:drawing>
        <wp:inline distT="0" distB="0" distL="0" distR="0" wp14:anchorId="180C10E8" wp14:editId="0F3D3D1C">
          <wp:extent cx="5760720" cy="280670"/>
          <wp:effectExtent l="0" t="0" r="0" b="508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4107A" w14:textId="77777777" w:rsidR="000A328A" w:rsidRDefault="000A32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72D1" w14:textId="77777777" w:rsidR="00690594" w:rsidRDefault="00690594" w:rsidP="002B4B50">
      <w:r>
        <w:separator/>
      </w:r>
    </w:p>
  </w:footnote>
  <w:footnote w:type="continuationSeparator" w:id="0">
    <w:p w14:paraId="630F606A" w14:textId="77777777" w:rsidR="00690594" w:rsidRDefault="00690594" w:rsidP="002B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D5860" w14:textId="77777777" w:rsidR="000A328A" w:rsidRDefault="000A32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CF7C" w14:textId="1BDB7F83" w:rsidR="002B4B50" w:rsidRDefault="000A328A">
    <w:pPr>
      <w:pStyle w:val="stBilgi"/>
    </w:pPr>
    <w:r>
      <w:rPr>
        <w:noProof/>
      </w:rPr>
      <w:drawing>
        <wp:inline distT="0" distB="0" distL="0" distR="0" wp14:anchorId="4EB774B2" wp14:editId="241C6BC9">
          <wp:extent cx="5760720" cy="698500"/>
          <wp:effectExtent l="0" t="0" r="0" b="635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7973" w14:textId="77777777" w:rsidR="000A328A" w:rsidRDefault="000A32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50"/>
    <w:rsid w:val="00034998"/>
    <w:rsid w:val="0009614D"/>
    <w:rsid w:val="000A10F9"/>
    <w:rsid w:val="000A328A"/>
    <w:rsid w:val="00121043"/>
    <w:rsid w:val="00195E51"/>
    <w:rsid w:val="001B2DE9"/>
    <w:rsid w:val="002B061D"/>
    <w:rsid w:val="002B4B50"/>
    <w:rsid w:val="002B6C53"/>
    <w:rsid w:val="00396F67"/>
    <w:rsid w:val="003F528B"/>
    <w:rsid w:val="004900BD"/>
    <w:rsid w:val="0050446C"/>
    <w:rsid w:val="00557912"/>
    <w:rsid w:val="0063078C"/>
    <w:rsid w:val="006845C1"/>
    <w:rsid w:val="00690594"/>
    <w:rsid w:val="006A4763"/>
    <w:rsid w:val="00720DEC"/>
    <w:rsid w:val="00753CC5"/>
    <w:rsid w:val="00897912"/>
    <w:rsid w:val="008B0A61"/>
    <w:rsid w:val="00AA13CD"/>
    <w:rsid w:val="00BC4705"/>
    <w:rsid w:val="00C66CC1"/>
    <w:rsid w:val="00CE0334"/>
    <w:rsid w:val="00CE6FC6"/>
    <w:rsid w:val="00D03FE2"/>
    <w:rsid w:val="00D80B01"/>
    <w:rsid w:val="00DC5650"/>
    <w:rsid w:val="00E50B44"/>
    <w:rsid w:val="00EC62BA"/>
    <w:rsid w:val="00EF0724"/>
    <w:rsid w:val="00EF1EF8"/>
    <w:rsid w:val="00F36177"/>
    <w:rsid w:val="00F9187A"/>
    <w:rsid w:val="00F946F2"/>
    <w:rsid w:val="00FD08AE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885E"/>
  <w15:chartTrackingRefBased/>
  <w15:docId w15:val="{7EE19151-45BC-407C-AE6B-6EBE7F96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5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B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B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B4B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B50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F0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Duramaz</dc:creator>
  <cp:keywords/>
  <dc:description/>
  <cp:lastModifiedBy>Volkan Duramaz</cp:lastModifiedBy>
  <cp:revision>16</cp:revision>
  <cp:lastPrinted>2020-10-12T15:05:00Z</cp:lastPrinted>
  <dcterms:created xsi:type="dcterms:W3CDTF">2020-10-12T15:08:00Z</dcterms:created>
  <dcterms:modified xsi:type="dcterms:W3CDTF">2020-10-13T09:15:00Z</dcterms:modified>
</cp:coreProperties>
</file>